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5F1946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424F4CA" w:rsidR="00AA0C99" w:rsidRPr="00FF3B64" w:rsidRDefault="00326CA1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5F1946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649E2FF8" w:rsidR="00AA0C99" w:rsidRPr="00FF3B64" w:rsidRDefault="00326CA1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5F1946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752100F8" w:rsidR="00AA0C99" w:rsidRPr="00FF3B64" w:rsidRDefault="00326CA1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Što me zanima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6ED61C75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A0C99" w:rsidRPr="00FF3B64" w14:paraId="0288F10A" w14:textId="77777777" w:rsidTr="005F1946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6F307CE3" w:rsidR="00AA0C99" w:rsidRPr="00FF3B64" w:rsidRDefault="00326CA1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5F1946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3BACE7F9" w14:textId="77777777" w:rsidR="000E30AC" w:rsidRPr="00BF07B4" w:rsidRDefault="000E30AC" w:rsidP="000E30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 xml:space="preserve"> A.3.4. Kritičko mišljenje. Učenik samostalno kritički promišlja i vrednuje ideje.</w:t>
            </w:r>
          </w:p>
          <w:p w14:paraId="734C08B5" w14:textId="77777777" w:rsidR="000E30AC" w:rsidRPr="00BF07B4" w:rsidRDefault="000E30AC" w:rsidP="000E30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 xml:space="preserve"> B.3.1. Planiranje. Uz povremenu podršku učenik samostalno određuje ciljeve učenja, odabire strategije učenja i planira učenje.</w:t>
            </w:r>
          </w:p>
          <w:p w14:paraId="46F6EC02" w14:textId="77777777" w:rsidR="000E30AC" w:rsidRPr="00BF07B4" w:rsidRDefault="000E30AC" w:rsidP="000E30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 xml:space="preserve"> B.3.4. Učenik </w:t>
            </w:r>
            <w:proofErr w:type="spellStart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>samovrednuje</w:t>
            </w:r>
            <w:proofErr w:type="spellEnd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 xml:space="preserve"> proces učenja i svoje rezultate, procjenjuje ostvareni napredak te na temelju toga planira buduće učenje.</w:t>
            </w:r>
          </w:p>
          <w:p w14:paraId="09C8E411" w14:textId="77777777" w:rsidR="000E30AC" w:rsidRPr="00BF07B4" w:rsidRDefault="000E30AC" w:rsidP="000E30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BF07B4">
              <w:rPr>
                <w:rFonts w:ascii="Times New Roman" w:hAnsi="Times New Roman" w:cs="Times New Roman"/>
                <w:sz w:val="24"/>
                <w:szCs w:val="24"/>
              </w:rPr>
              <w:t xml:space="preserve"> C.3.1. Vrijednost učenja. Učenik može objasniti vrijednost učenja za svoj život</w:t>
            </w:r>
          </w:p>
          <w:p w14:paraId="45DAAB48" w14:textId="43943490" w:rsidR="00AA0C99" w:rsidRPr="000E30AC" w:rsidRDefault="000E30AC" w:rsidP="000E30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7B4">
              <w:rPr>
                <w:rFonts w:ascii="Times New Roman" w:hAnsi="Times New Roman" w:cs="Times New Roman"/>
                <w:sz w:val="24"/>
                <w:szCs w:val="24"/>
              </w:rPr>
              <w:t>pod A.3.3. Upoznaje i kritički sagledava mogućnosti razvoja karijere i profesionalnog usmjeravanja.</w:t>
            </w:r>
          </w:p>
        </w:tc>
      </w:tr>
      <w:tr w:rsidR="00AA0C99" w:rsidRPr="00FF3B64" w14:paraId="672B1A5F" w14:textId="77777777" w:rsidTr="005F1946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170D9D79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D1BC20" w14:textId="3865DE3D" w:rsidR="00AA0C99" w:rsidRPr="00FF3B64" w:rsidRDefault="00DD474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interesi, budućnost, planiranje</w:t>
            </w:r>
          </w:p>
        </w:tc>
      </w:tr>
      <w:tr w:rsidR="00AA0C99" w:rsidRPr="00FF3B64" w14:paraId="5A41F986" w14:textId="77777777" w:rsidTr="005F1946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6C76386" w14:textId="0344150E" w:rsidR="00AA0C99" w:rsidRPr="00FF3B64" w:rsidRDefault="00DD474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pribor za pisanje, upitnik (Prilog 1, 2)</w:t>
            </w:r>
          </w:p>
        </w:tc>
      </w:tr>
      <w:tr w:rsidR="00AA0C99" w:rsidRPr="00FF3B64" w14:paraId="34B623D9" w14:textId="77777777" w:rsidTr="005F1946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41076FEA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55D2F4F" w14:textId="3AC74BB3" w:rsidR="00326CA1" w:rsidRPr="00DD474A" w:rsidRDefault="00326CA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našim interesima. Što me zanima/što me ne zanima? Gdje se vidim u budućnosti?</w:t>
            </w:r>
            <w:r w:rsidR="0060144C"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Ispunjavaju upitnik </w:t>
            </w:r>
            <w:r w:rsidR="000E30A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0144C"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>Prilog 1</w:t>
            </w:r>
            <w:r w:rsidR="000E30A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0144C"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>. Oni koji žele, čitaju što su napisali.</w:t>
            </w:r>
          </w:p>
          <w:p w14:paraId="0F2607D7" w14:textId="77777777" w:rsidR="00326CA1" w:rsidRDefault="00326CA1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03E95E55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AD48366" w14:textId="74EA8EE9" w:rsidR="00326CA1" w:rsidRPr="00DD474A" w:rsidRDefault="0060144C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491BCD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razmišljaju o svojim izborima. Tko o odlučuje o njima? </w:t>
            </w:r>
            <w:r w:rsidR="00491BCD">
              <w:rPr>
                <w:rFonts w:ascii="Times New Roman" w:eastAsia="Times New Roman" w:hAnsi="Times New Roman" w:cs="Times New Roman"/>
                <w:sz w:val="24"/>
                <w:szCs w:val="24"/>
              </w:rPr>
              <w:t>Ispuni upitnik</w:t>
            </w:r>
            <w:r w:rsidR="000E3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>Prilog 2</w:t>
            </w:r>
            <w:r w:rsidR="000E3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Razgovaramo o napisanom. </w:t>
            </w:r>
            <w:r w:rsidR="00491BCD">
              <w:rPr>
                <w:rFonts w:ascii="Times New Roman" w:eastAsia="Times New Roman" w:hAnsi="Times New Roman" w:cs="Times New Roman"/>
                <w:sz w:val="24"/>
                <w:szCs w:val="24"/>
              </w:rPr>
              <w:t>Procjenjujemo i zaključujemo.</w:t>
            </w:r>
          </w:p>
          <w:p w14:paraId="6AB02E34" w14:textId="77777777" w:rsidR="00326CA1" w:rsidRPr="00DD474A" w:rsidRDefault="00326CA1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030598" w14:textId="77777777" w:rsidR="0060144C" w:rsidRDefault="00AA0C99" w:rsidP="0060144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56C6E647" w14:textId="69D10A95" w:rsidR="0060144C" w:rsidRPr="00DD474A" w:rsidRDefault="0060144C" w:rsidP="0060144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>Što bismo željeli promijeniti? Koliki je naš utjecaj? Koje su</w:t>
            </w:r>
            <w:r w:rsidR="00491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moguće</w:t>
            </w:r>
            <w:r w:rsidRPr="00DD4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posljedice naših izbora na našu budućnost?</w:t>
            </w:r>
          </w:p>
          <w:p w14:paraId="263A93E5" w14:textId="277D05CA" w:rsidR="0060144C" w:rsidRPr="0060144C" w:rsidRDefault="0060144C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5016D27" w14:textId="7E377A45" w:rsidR="00313FEB" w:rsidRPr="000E30AC" w:rsidRDefault="00AA0C99" w:rsidP="000E30AC">
      <w:pPr>
        <w:tabs>
          <w:tab w:val="left" w:pos="880"/>
          <w:tab w:val="left" w:pos="2960"/>
        </w:tabs>
        <w:spacing w:after="0" w:line="360" w:lineRule="auto"/>
        <w:jc w:val="both"/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326CA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436"/>
        <w:gridCol w:w="3852"/>
      </w:tblGrid>
      <w:tr w:rsidR="00326CA1" w14:paraId="5F246049" w14:textId="5A190316" w:rsidTr="000E30AC">
        <w:tc>
          <w:tcPr>
            <w:tcW w:w="5436" w:type="dxa"/>
            <w:shd w:val="clear" w:color="auto" w:fill="FFFF00"/>
          </w:tcPr>
          <w:p w14:paraId="19A7693A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ŠTO ME NE ZANIMA</w:t>
            </w:r>
          </w:p>
          <w:p w14:paraId="16CA04BC" w14:textId="328E56DF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  <w:shd w:val="clear" w:color="auto" w:fill="FFFF00"/>
          </w:tcPr>
          <w:p w14:paraId="0C9845AD" w14:textId="4D23E49B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ŠTO ME NE ZANIMA</w:t>
            </w:r>
          </w:p>
        </w:tc>
      </w:tr>
      <w:tr w:rsidR="00326CA1" w14:paraId="0E4FE055" w14:textId="48B5B9CA" w:rsidTr="00326CA1">
        <w:tc>
          <w:tcPr>
            <w:tcW w:w="5436" w:type="dxa"/>
          </w:tcPr>
          <w:p w14:paraId="42B84726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DC9514" w14:textId="0635382A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14:paraId="7EA56035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CA1" w14:paraId="12D77061" w14:textId="2968CBB0" w:rsidTr="00326CA1">
        <w:tc>
          <w:tcPr>
            <w:tcW w:w="5436" w:type="dxa"/>
          </w:tcPr>
          <w:p w14:paraId="3689C56F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CC90B0" w14:textId="467CA319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14:paraId="345AF149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CA1" w14:paraId="1CFD2FE7" w14:textId="1FE748E6" w:rsidTr="00326CA1">
        <w:tc>
          <w:tcPr>
            <w:tcW w:w="5436" w:type="dxa"/>
          </w:tcPr>
          <w:p w14:paraId="551C207A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026C2F" w14:textId="5E67F483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14:paraId="06E46F0F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CA1" w14:paraId="555258B9" w14:textId="04853B37" w:rsidTr="00326CA1">
        <w:tc>
          <w:tcPr>
            <w:tcW w:w="5436" w:type="dxa"/>
          </w:tcPr>
          <w:p w14:paraId="0D093AB7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78E0BC" w14:textId="3316CED3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14:paraId="063D5944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CA1" w14:paraId="65117DFD" w14:textId="7A964696" w:rsidTr="00326CA1">
        <w:tc>
          <w:tcPr>
            <w:tcW w:w="5436" w:type="dxa"/>
          </w:tcPr>
          <w:p w14:paraId="3E7B00AB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CF8AEC" w14:textId="361E2B9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14:paraId="721EF43B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CA1" w14:paraId="46CE7FE8" w14:textId="288C727F" w:rsidTr="00326CA1">
        <w:tc>
          <w:tcPr>
            <w:tcW w:w="5436" w:type="dxa"/>
          </w:tcPr>
          <w:p w14:paraId="0C63FC27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F24F07" w14:textId="0FD57E89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14:paraId="2F113DBE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CA1" w14:paraId="427645A6" w14:textId="437A6010" w:rsidTr="00326CA1">
        <w:tc>
          <w:tcPr>
            <w:tcW w:w="5436" w:type="dxa"/>
          </w:tcPr>
          <w:p w14:paraId="4391E9C6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E1B1FE" w14:textId="72CD285A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14:paraId="48C42EF0" w14:textId="77777777" w:rsidR="00326CA1" w:rsidRDefault="00326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CF936C" w14:textId="77777777" w:rsidR="00326CA1" w:rsidRDefault="00326CA1">
      <w:pPr>
        <w:rPr>
          <w:rFonts w:ascii="Times New Roman" w:hAnsi="Times New Roman" w:cs="Times New Roman"/>
          <w:b/>
          <w:sz w:val="24"/>
          <w:szCs w:val="24"/>
        </w:rPr>
      </w:pPr>
    </w:p>
    <w:p w14:paraId="7D1139E9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E32306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278A1A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D5B844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A7D6EE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7FDC5F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926490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434B29" w14:textId="1D74ACB1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1CDD5" w14:textId="66121B73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B3F805" w14:textId="163ED194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FAD49D" w14:textId="6BBB4733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76A44" w14:textId="53A46B20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AE7BD8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D40B8" w14:textId="77777777" w:rsidR="000E30AC" w:rsidRDefault="000E30A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B9F254" w14:textId="69A709BB" w:rsidR="0060144C" w:rsidRDefault="0060144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2</w:t>
      </w:r>
    </w:p>
    <w:p w14:paraId="27DCF9D4" w14:textId="6AEFA69A" w:rsidR="00491BCD" w:rsidRDefault="00491BCD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74A">
        <w:rPr>
          <w:rFonts w:ascii="Times New Roman" w:eastAsia="Times New Roman" w:hAnsi="Times New Roman" w:cs="Times New Roman"/>
          <w:sz w:val="24"/>
          <w:szCs w:val="24"/>
        </w:rPr>
        <w:t>U tablici stavi kvačicu pored stvari o kojima ti odlučuješ.</w:t>
      </w:r>
    </w:p>
    <w:tbl>
      <w:tblPr>
        <w:tblStyle w:val="Reetkatablice"/>
        <w:tblW w:w="0" w:type="auto"/>
        <w:tblInd w:w="280" w:type="dxa"/>
        <w:tblLook w:val="04A0" w:firstRow="1" w:lastRow="0" w:firstColumn="1" w:lastColumn="0" w:noHBand="0" w:noVBand="1"/>
      </w:tblPr>
      <w:tblGrid>
        <w:gridCol w:w="4644"/>
        <w:gridCol w:w="4364"/>
      </w:tblGrid>
      <w:tr w:rsidR="0060144C" w14:paraId="3F21052A" w14:textId="6CE55DA4" w:rsidTr="0060144C">
        <w:tc>
          <w:tcPr>
            <w:tcW w:w="4644" w:type="dxa"/>
          </w:tcPr>
          <w:p w14:paraId="7D5C11E8" w14:textId="77777777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IZGLED</w:t>
            </w:r>
          </w:p>
          <w:p w14:paraId="056CEF32" w14:textId="5228AC05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3646549D" w14:textId="77777777" w:rsidR="0060144C" w:rsidRDefault="0060144C" w:rsidP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4C" w14:paraId="75772ADF" w14:textId="5A49EC18" w:rsidTr="0060144C">
        <w:tc>
          <w:tcPr>
            <w:tcW w:w="4644" w:type="dxa"/>
          </w:tcPr>
          <w:p w14:paraId="276DB389" w14:textId="77777777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PRIJATELJI</w:t>
            </w:r>
          </w:p>
          <w:p w14:paraId="70CFF858" w14:textId="5027F1A2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60F34CC1" w14:textId="77777777" w:rsidR="0060144C" w:rsidRDefault="0060144C" w:rsidP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4C" w14:paraId="680CF83F" w14:textId="21DC66D7" w:rsidTr="0060144C">
        <w:tc>
          <w:tcPr>
            <w:tcW w:w="4644" w:type="dxa"/>
          </w:tcPr>
          <w:p w14:paraId="69B0DD51" w14:textId="77777777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GLAZBA</w:t>
            </w:r>
          </w:p>
          <w:p w14:paraId="77B4A438" w14:textId="368D66E3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1F620233" w14:textId="77777777" w:rsidR="0060144C" w:rsidRDefault="0060144C" w:rsidP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4C" w14:paraId="0EE0471B" w14:textId="5C925E0E" w:rsidTr="0060144C">
        <w:tc>
          <w:tcPr>
            <w:tcW w:w="4644" w:type="dxa"/>
          </w:tcPr>
          <w:p w14:paraId="1D62F1FC" w14:textId="77777777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ODJEĆA</w:t>
            </w:r>
          </w:p>
          <w:p w14:paraId="549C651F" w14:textId="412757E0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762F3372" w14:textId="77777777" w:rsidR="0060144C" w:rsidRDefault="0060144C" w:rsidP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4C" w14:paraId="2B347FB9" w14:textId="18C2994C" w:rsidTr="0060144C">
        <w:tc>
          <w:tcPr>
            <w:tcW w:w="4644" w:type="dxa"/>
          </w:tcPr>
          <w:p w14:paraId="6BF05A93" w14:textId="77777777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SLOBODNO VRIJEME</w:t>
            </w:r>
          </w:p>
          <w:p w14:paraId="4D149F6A" w14:textId="77EA2091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7C7FBE11" w14:textId="77777777" w:rsidR="0060144C" w:rsidRDefault="0060144C" w:rsidP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4C" w14:paraId="6BD85034" w14:textId="5559C766" w:rsidTr="0060144C">
        <w:tc>
          <w:tcPr>
            <w:tcW w:w="4644" w:type="dxa"/>
          </w:tcPr>
          <w:p w14:paraId="026C3CEC" w14:textId="23595A78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ŠKOLSKI USPJEH</w:t>
            </w:r>
          </w:p>
          <w:p w14:paraId="1814AA5C" w14:textId="7ECFBC00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70436A12" w14:textId="77777777" w:rsidR="0060144C" w:rsidRDefault="0060144C" w:rsidP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44C" w14:paraId="16314A48" w14:textId="3E0FD9FC" w:rsidTr="0060144C">
        <w:tc>
          <w:tcPr>
            <w:tcW w:w="4644" w:type="dxa"/>
          </w:tcPr>
          <w:p w14:paraId="2FD143E2" w14:textId="77777777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PREHRANA</w:t>
            </w:r>
          </w:p>
          <w:p w14:paraId="6489D15A" w14:textId="0D69D306" w:rsidR="0060144C" w:rsidRDefault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</w:tcPr>
          <w:p w14:paraId="012A631B" w14:textId="77777777" w:rsidR="0060144C" w:rsidRDefault="0060144C" w:rsidP="0060144C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E69DC1" w14:textId="3007EE87" w:rsidR="0093633A" w:rsidRPr="0060144C" w:rsidRDefault="0093633A" w:rsidP="0060144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60144C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0E30AC"/>
    <w:rsid w:val="002E7A17"/>
    <w:rsid w:val="003037BC"/>
    <w:rsid w:val="00313FEB"/>
    <w:rsid w:val="00326CA1"/>
    <w:rsid w:val="00392DA1"/>
    <w:rsid w:val="00473647"/>
    <w:rsid w:val="00491BCD"/>
    <w:rsid w:val="004A1C16"/>
    <w:rsid w:val="005437CB"/>
    <w:rsid w:val="005F1946"/>
    <w:rsid w:val="0060144C"/>
    <w:rsid w:val="00662406"/>
    <w:rsid w:val="008F7F57"/>
    <w:rsid w:val="0093633A"/>
    <w:rsid w:val="0098493E"/>
    <w:rsid w:val="00A51938"/>
    <w:rsid w:val="00AA0C99"/>
    <w:rsid w:val="00C24C2B"/>
    <w:rsid w:val="00C270CC"/>
    <w:rsid w:val="00C55B2E"/>
    <w:rsid w:val="00D1524C"/>
    <w:rsid w:val="00D77B78"/>
    <w:rsid w:val="00D86694"/>
    <w:rsid w:val="00D9679A"/>
    <w:rsid w:val="00DD474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2021-10-03T11:02:00Z</dcterms:created>
  <dcterms:modified xsi:type="dcterms:W3CDTF">2022-01-29T19:05:00Z</dcterms:modified>
</cp:coreProperties>
</file>